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4A" w:rsidRPr="00E1074A" w:rsidRDefault="00E1074A" w:rsidP="00E1074A">
      <w:pPr>
        <w:shd w:val="clear" w:color="auto" w:fill="FFFFFF"/>
        <w:rPr>
          <w:rFonts w:ascii="Helvetica" w:eastAsia="Times New Roman" w:hAnsi="Helvetica" w:cs="Helvetica"/>
          <w:color w:val="222222"/>
          <w:sz w:val="24"/>
          <w:szCs w:val="24"/>
        </w:rPr>
      </w:pPr>
      <w:r>
        <w:t>SHADOW OF THE MARK OF THE BEAST</w:t>
      </w:r>
    </w:p>
    <w:tbl>
      <w:tblPr>
        <w:tblW w:w="0" w:type="dxa"/>
        <w:tblCellMar>
          <w:left w:w="0" w:type="dxa"/>
          <w:right w:w="0" w:type="dxa"/>
        </w:tblCellMar>
        <w:tblLook w:val="04A0"/>
      </w:tblPr>
      <w:tblGrid>
        <w:gridCol w:w="4168"/>
        <w:gridCol w:w="6"/>
        <w:gridCol w:w="6"/>
        <w:gridCol w:w="6"/>
      </w:tblGrid>
      <w:tr w:rsidR="00E1074A" w:rsidRPr="00E1074A" w:rsidTr="00E1074A">
        <w:tc>
          <w:tcPr>
            <w:tcW w:w="4168" w:type="dxa"/>
            <w:noWrap/>
            <w:hideMark/>
          </w:tcPr>
          <w:p w:rsidR="00E1074A" w:rsidRPr="00E1074A" w:rsidRDefault="00E1074A" w:rsidP="00E1074A">
            <w:pPr>
              <w:spacing w:after="0" w:line="230" w:lineRule="atLeast"/>
              <w:rPr>
                <w:rFonts w:ascii="Helvetica" w:eastAsia="Times New Roman" w:hAnsi="Helvetica" w:cs="Helvetica"/>
                <w:spacing w:val="2"/>
                <w:sz w:val="24"/>
                <w:szCs w:val="24"/>
              </w:rPr>
            </w:pPr>
          </w:p>
        </w:tc>
        <w:tc>
          <w:tcPr>
            <w:tcW w:w="0" w:type="auto"/>
            <w:noWrap/>
            <w:hideMark/>
          </w:tcPr>
          <w:p w:rsidR="00E1074A" w:rsidRPr="00E1074A" w:rsidRDefault="00E1074A" w:rsidP="00E1074A">
            <w:pPr>
              <w:spacing w:after="0" w:line="240" w:lineRule="auto"/>
              <w:jc w:val="right"/>
              <w:rPr>
                <w:rFonts w:ascii="Helvetica" w:eastAsia="Times New Roman" w:hAnsi="Helvetica" w:cs="Helvetica"/>
                <w:color w:val="222222"/>
                <w:spacing w:val="2"/>
                <w:sz w:val="24"/>
                <w:szCs w:val="24"/>
              </w:rPr>
            </w:pPr>
          </w:p>
        </w:tc>
        <w:tc>
          <w:tcPr>
            <w:tcW w:w="0" w:type="auto"/>
            <w:noWrap/>
            <w:hideMark/>
          </w:tcPr>
          <w:p w:rsidR="00E1074A" w:rsidRPr="00E1074A" w:rsidRDefault="00E1074A" w:rsidP="00E1074A">
            <w:pPr>
              <w:spacing w:after="0" w:line="240" w:lineRule="auto"/>
              <w:jc w:val="right"/>
              <w:rPr>
                <w:rFonts w:ascii="Helvetica" w:eastAsia="Times New Roman" w:hAnsi="Helvetica" w:cs="Helvetica"/>
                <w:color w:val="222222"/>
                <w:spacing w:val="2"/>
                <w:sz w:val="24"/>
                <w:szCs w:val="24"/>
              </w:rPr>
            </w:pPr>
          </w:p>
        </w:tc>
        <w:tc>
          <w:tcPr>
            <w:tcW w:w="0" w:type="auto"/>
            <w:vMerge w:val="restart"/>
            <w:noWrap/>
            <w:hideMark/>
          </w:tcPr>
          <w:p w:rsidR="00E1074A" w:rsidRPr="00E1074A" w:rsidRDefault="00E1074A" w:rsidP="00E1074A">
            <w:pPr>
              <w:spacing w:after="0" w:line="207" w:lineRule="atLeast"/>
              <w:jc w:val="center"/>
              <w:rPr>
                <w:rFonts w:ascii="Helvetica" w:eastAsia="Times New Roman" w:hAnsi="Helvetica" w:cs="Helvetica"/>
                <w:color w:val="444444"/>
                <w:spacing w:val="2"/>
                <w:sz w:val="24"/>
                <w:szCs w:val="24"/>
              </w:rPr>
            </w:pPr>
          </w:p>
        </w:tc>
      </w:tr>
      <w:tr w:rsidR="00E1074A" w:rsidRPr="00E1074A" w:rsidTr="00E1074A">
        <w:tc>
          <w:tcPr>
            <w:tcW w:w="0" w:type="auto"/>
            <w:gridSpan w:val="3"/>
            <w:vAlign w:val="center"/>
            <w:hideMark/>
          </w:tcPr>
          <w:p w:rsidR="00E1074A" w:rsidRPr="00E1074A" w:rsidRDefault="00E1074A" w:rsidP="00E1074A">
            <w:pPr>
              <w:spacing w:after="0" w:line="240" w:lineRule="auto"/>
              <w:rPr>
                <w:rFonts w:ascii="Helvetica" w:eastAsia="Times New Roman" w:hAnsi="Helvetica" w:cs="Helvetica"/>
                <w:spacing w:val="2"/>
                <w:sz w:val="24"/>
                <w:szCs w:val="24"/>
              </w:rPr>
            </w:pPr>
          </w:p>
        </w:tc>
        <w:tc>
          <w:tcPr>
            <w:tcW w:w="0" w:type="auto"/>
            <w:vMerge/>
            <w:vAlign w:val="center"/>
            <w:hideMark/>
          </w:tcPr>
          <w:p w:rsidR="00E1074A" w:rsidRPr="00E1074A" w:rsidRDefault="00E1074A" w:rsidP="00E1074A">
            <w:pPr>
              <w:spacing w:after="0" w:line="240" w:lineRule="auto"/>
              <w:rPr>
                <w:rFonts w:ascii="Helvetica" w:eastAsia="Times New Roman" w:hAnsi="Helvetica" w:cs="Helvetica"/>
                <w:color w:val="444444"/>
                <w:spacing w:val="2"/>
                <w:sz w:val="24"/>
                <w:szCs w:val="24"/>
              </w:rPr>
            </w:pPr>
          </w:p>
        </w:tc>
      </w:tr>
    </w:tbl>
    <w:p w:rsidR="00E1074A" w:rsidRPr="00E1074A" w:rsidRDefault="00E1074A" w:rsidP="00E1074A">
      <w:pPr>
        <w:shd w:val="clear" w:color="auto" w:fill="FFFFFF"/>
        <w:spacing w:after="0" w:line="240" w:lineRule="auto"/>
        <w:rPr>
          <w:rFonts w:ascii="Arial" w:eastAsia="Times New Roman" w:hAnsi="Arial" w:cs="Arial"/>
          <w:color w:val="222222"/>
          <w:sz w:val="24"/>
          <w:szCs w:val="24"/>
        </w:rPr>
      </w:pPr>
      <w:r w:rsidRPr="00E1074A">
        <w:rPr>
          <w:rFonts w:ascii="Arial" w:eastAsia="Times New Roman" w:hAnsi="Arial" w:cs="Arial"/>
          <w:color w:val="222222"/>
          <w:sz w:val="24"/>
          <w:szCs w:val="24"/>
        </w:rPr>
        <w:t xml:space="preserve">- Revelation  13:16 And he </w:t>
      </w:r>
      <w:proofErr w:type="spellStart"/>
      <w:r w:rsidRPr="00E1074A">
        <w:rPr>
          <w:rFonts w:ascii="Arial" w:eastAsia="Times New Roman" w:hAnsi="Arial" w:cs="Arial"/>
          <w:color w:val="222222"/>
          <w:sz w:val="24"/>
          <w:szCs w:val="24"/>
        </w:rPr>
        <w:t>causeth</w:t>
      </w:r>
      <w:proofErr w:type="spellEnd"/>
      <w:r w:rsidRPr="00E1074A">
        <w:rPr>
          <w:rFonts w:ascii="Arial" w:eastAsia="Times New Roman" w:hAnsi="Arial" w:cs="Arial"/>
          <w:color w:val="222222"/>
          <w:sz w:val="24"/>
          <w:szCs w:val="24"/>
        </w:rPr>
        <w:t xml:space="preserve"> all, both small and great, rich and poor, free and bond, to receive a mark in their right hand, or in their foreheads:  13:17 And that no man might buy or sell, save he that had the mark, or the name of the beast, or the number of his name.  13:18 </w:t>
      </w:r>
      <w:proofErr w:type="gramStart"/>
      <w:r w:rsidRPr="00E1074A">
        <w:rPr>
          <w:rFonts w:ascii="Arial" w:eastAsia="Times New Roman" w:hAnsi="Arial" w:cs="Arial"/>
          <w:color w:val="222222"/>
          <w:sz w:val="24"/>
          <w:szCs w:val="24"/>
        </w:rPr>
        <w:t>Here</w:t>
      </w:r>
      <w:proofErr w:type="gramEnd"/>
      <w:r w:rsidRPr="00E1074A">
        <w:rPr>
          <w:rFonts w:ascii="Arial" w:eastAsia="Times New Roman" w:hAnsi="Arial" w:cs="Arial"/>
          <w:color w:val="222222"/>
          <w:sz w:val="24"/>
          <w:szCs w:val="24"/>
        </w:rPr>
        <w:t xml:space="preserve"> is wisdom. Let him that hath understanding count the number of the beast: for it is the number of a man; and his number is Six hundred threescore and six.</w:t>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Can you refuse the RFID chip?</w:t>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And here's the best part-if you REFUSE to be implanted with the RFID chip, the government will deactivate your chip and you will have NOTHING! ... WITHOUT THE RFID CHIP, AS FAR AS THE GOVERNMENT IS CONCERNED, YOU DO NOT EXIST AND CANNOT BE AN AMERICAN CITIZEN.</w:t>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 xml:space="preserve">Daniel  8:23 And in the latter time of their kingdom, when the transgressors are come to the full, a king of fierce countenance, and understanding dark sentences, shall stand up.  8:24 </w:t>
      </w:r>
      <w:proofErr w:type="gramStart"/>
      <w:r w:rsidRPr="00E1074A">
        <w:rPr>
          <w:rFonts w:ascii="Arial" w:eastAsia="Times New Roman" w:hAnsi="Arial" w:cs="Arial"/>
          <w:color w:val="222222"/>
          <w:sz w:val="24"/>
          <w:szCs w:val="24"/>
        </w:rPr>
        <w:t>And</w:t>
      </w:r>
      <w:proofErr w:type="gramEnd"/>
      <w:r w:rsidRPr="00E1074A">
        <w:rPr>
          <w:rFonts w:ascii="Arial" w:eastAsia="Times New Roman" w:hAnsi="Arial" w:cs="Arial"/>
          <w:color w:val="222222"/>
          <w:sz w:val="24"/>
          <w:szCs w:val="24"/>
        </w:rPr>
        <w:t xml:space="preserve"> his power shall be mighty, but not by his own power: and HE SHALL DESTROY WONDERFULLY, and SHALL PROSPER, and PRACTISE, and SHALL DESTROY THE MIGHTY and THE HOLY PEOPLE.  8:25 And THROUGH HIS POLICY also HE SHALL CAUSE CRAFT TO PROSPER IN HIS HAND; and HE SHALL MAGNIFY HIMSELF IN HIS HEART, and by PEACE SHALL DESTROY MANY: he shall also stand up against the Prince of princes; but he shall be broken without hand.  8:26 </w:t>
      </w:r>
      <w:proofErr w:type="gramStart"/>
      <w:r w:rsidRPr="00E1074A">
        <w:rPr>
          <w:rFonts w:ascii="Arial" w:eastAsia="Times New Roman" w:hAnsi="Arial" w:cs="Arial"/>
          <w:color w:val="222222"/>
          <w:sz w:val="24"/>
          <w:szCs w:val="24"/>
        </w:rPr>
        <w:t>And</w:t>
      </w:r>
      <w:proofErr w:type="gramEnd"/>
      <w:r w:rsidRPr="00E1074A">
        <w:rPr>
          <w:rFonts w:ascii="Arial" w:eastAsia="Times New Roman" w:hAnsi="Arial" w:cs="Arial"/>
          <w:color w:val="222222"/>
          <w:sz w:val="24"/>
          <w:szCs w:val="24"/>
        </w:rPr>
        <w:t xml:space="preserve"> the vision of the evening and the morning which was told is true: wherefore shut thou up the vision; for it shall be for many days.</w:t>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3) EYE ON THE MARK OF THE BEAST BIOMETRICS TECH: 90% of the banking system has adopted various forms of UNIFIED BIOMETRICS SYSTEM. Since its inception in 2001, the Biometrics Institute has been the leading representative body of this gradually emerging international industry.</w:t>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ID (NOT A VIDEO)</w:t>
      </w:r>
      <w:r w:rsidRPr="00E1074A">
        <w:rPr>
          <w:rFonts w:ascii="Arial" w:eastAsia="Times New Roman" w:hAnsi="Arial" w:cs="Arial"/>
          <w:color w:val="222222"/>
          <w:sz w:val="24"/>
          <w:szCs w:val="24"/>
        </w:rPr>
        <w:br/>
      </w:r>
      <w:hyperlink r:id="rId4" w:tgtFrame="_blank" w:history="1">
        <w:r w:rsidRPr="00E1074A">
          <w:rPr>
            <w:rFonts w:ascii="Arial" w:eastAsia="Times New Roman" w:hAnsi="Arial" w:cs="Arial"/>
            <w:color w:val="1155CC"/>
            <w:sz w:val="24"/>
            <w:szCs w:val="24"/>
            <w:u w:val="single"/>
          </w:rPr>
          <w:t>https://www.eff.org/issues/national-ids</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AND EVERY DAY LIFE</w:t>
      </w:r>
      <w:r w:rsidRPr="00E1074A">
        <w:rPr>
          <w:rFonts w:ascii="Arial" w:eastAsia="Times New Roman" w:hAnsi="Arial" w:cs="Arial"/>
          <w:color w:val="222222"/>
          <w:sz w:val="24"/>
          <w:szCs w:val="24"/>
        </w:rPr>
        <w:br/>
      </w:r>
      <w:hyperlink r:id="rId5" w:tgtFrame="_blank" w:history="1">
        <w:r w:rsidRPr="00E1074A">
          <w:rPr>
            <w:rFonts w:ascii="Arial" w:eastAsia="Times New Roman" w:hAnsi="Arial" w:cs="Arial"/>
            <w:color w:val="1155CC"/>
            <w:sz w:val="24"/>
            <w:szCs w:val="24"/>
            <w:u w:val="single"/>
          </w:rPr>
          <w:t>https://www.bayometric.com/biometrics-creeping-everyday-life/</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TYPES OF BIOMETRICS DETECTION</w:t>
      </w:r>
      <w:r w:rsidRPr="00E1074A">
        <w:rPr>
          <w:rFonts w:ascii="Arial" w:eastAsia="Times New Roman" w:hAnsi="Arial" w:cs="Arial"/>
          <w:color w:val="222222"/>
          <w:sz w:val="24"/>
          <w:szCs w:val="24"/>
        </w:rPr>
        <w:br/>
      </w:r>
      <w:hyperlink r:id="rId6" w:tgtFrame="_blank" w:history="1">
        <w:r w:rsidRPr="00E1074A">
          <w:rPr>
            <w:rFonts w:ascii="Arial" w:eastAsia="Times New Roman" w:hAnsi="Arial" w:cs="Arial"/>
            <w:color w:val="1155CC"/>
            <w:sz w:val="24"/>
            <w:szCs w:val="24"/>
            <w:u w:val="single"/>
          </w:rPr>
          <w:t>https://www.bayometric.com/types-of-biometrics/</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&amp; FACIAL TRACKING USAGES</w:t>
      </w:r>
      <w:r w:rsidRPr="00E1074A">
        <w:rPr>
          <w:rFonts w:ascii="Arial" w:eastAsia="Times New Roman" w:hAnsi="Arial" w:cs="Arial"/>
          <w:color w:val="222222"/>
          <w:sz w:val="24"/>
          <w:szCs w:val="24"/>
        </w:rPr>
        <w:br/>
      </w:r>
      <w:hyperlink r:id="rId7" w:tgtFrame="_blank" w:history="1">
        <w:r w:rsidRPr="00E1074A">
          <w:rPr>
            <w:rFonts w:ascii="Arial" w:eastAsia="Times New Roman" w:hAnsi="Arial" w:cs="Arial"/>
            <w:color w:val="1155CC"/>
            <w:sz w:val="24"/>
            <w:szCs w:val="24"/>
            <w:u w:val="single"/>
          </w:rPr>
          <w:t>https://www.bayometric.com/face-recognition-applications/</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hyperlink r:id="rId8" w:tgtFrame="_blank" w:history="1">
        <w:r w:rsidRPr="00E1074A">
          <w:rPr>
            <w:rFonts w:ascii="Arial" w:eastAsia="Times New Roman" w:hAnsi="Arial" w:cs="Arial"/>
            <w:color w:val="1155CC"/>
            <w:sz w:val="24"/>
            <w:szCs w:val="24"/>
            <w:u w:val="single"/>
          </w:rPr>
          <w:t>https://www.bayometric.com/u-s-states-enact-bipa/</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AND FINGERPRINT TECH</w:t>
      </w:r>
      <w:r w:rsidRPr="00E1074A">
        <w:rPr>
          <w:rFonts w:ascii="Arial" w:eastAsia="Times New Roman" w:hAnsi="Arial" w:cs="Arial"/>
          <w:color w:val="222222"/>
          <w:sz w:val="24"/>
          <w:szCs w:val="24"/>
        </w:rPr>
        <w:br/>
      </w:r>
      <w:hyperlink r:id="rId9" w:tgtFrame="_blank" w:history="1">
        <w:r w:rsidRPr="00E1074A">
          <w:rPr>
            <w:rFonts w:ascii="Arial" w:eastAsia="Times New Roman" w:hAnsi="Arial" w:cs="Arial"/>
            <w:color w:val="1155CC"/>
            <w:sz w:val="24"/>
            <w:szCs w:val="24"/>
            <w:u w:val="single"/>
          </w:rPr>
          <w:t>https://www.bayometric.com/advancements-fingerprint-technology/</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lastRenderedPageBreak/>
        <w:t>BIOMETRICS IS COMING</w:t>
      </w:r>
      <w:r w:rsidRPr="00E1074A">
        <w:rPr>
          <w:rFonts w:ascii="Arial" w:eastAsia="Times New Roman" w:hAnsi="Arial" w:cs="Arial"/>
          <w:color w:val="222222"/>
          <w:sz w:val="24"/>
          <w:szCs w:val="24"/>
        </w:rPr>
        <w:br/>
      </w:r>
      <w:hyperlink r:id="rId10" w:tgtFrame="_blank" w:history="1">
        <w:r w:rsidRPr="00E1074A">
          <w:rPr>
            <w:rFonts w:ascii="Arial" w:eastAsia="Times New Roman" w:hAnsi="Arial" w:cs="Arial"/>
            <w:color w:val="1155CC"/>
            <w:sz w:val="24"/>
            <w:szCs w:val="24"/>
            <w:u w:val="single"/>
          </w:rPr>
          <w:t>https://www.google.com/amp/s/www.wired.com/2016/03/biometrics-coming-along-serious-security-concerns/amp</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2019</w:t>
      </w:r>
      <w:r w:rsidRPr="00E1074A">
        <w:rPr>
          <w:rFonts w:ascii="Arial" w:eastAsia="Times New Roman" w:hAnsi="Arial" w:cs="Arial"/>
          <w:color w:val="222222"/>
          <w:sz w:val="24"/>
          <w:szCs w:val="24"/>
        </w:rPr>
        <w:br/>
      </w:r>
      <w:hyperlink r:id="rId11" w:tgtFrame="_blank" w:history="1">
        <w:r w:rsidRPr="00E1074A">
          <w:rPr>
            <w:rFonts w:ascii="Arial" w:eastAsia="Times New Roman" w:hAnsi="Arial" w:cs="Arial"/>
            <w:color w:val="1155CC"/>
            <w:sz w:val="24"/>
            <w:szCs w:val="24"/>
            <w:u w:val="single"/>
          </w:rPr>
          <w:t>http://www.m2sys.com/blog/guest-blog-posts/top-7-biometric-trends-you-know-in-2019/</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FUTURE</w:t>
      </w:r>
      <w:r w:rsidRPr="00E1074A">
        <w:rPr>
          <w:rFonts w:ascii="Arial" w:eastAsia="Times New Roman" w:hAnsi="Arial" w:cs="Arial"/>
          <w:color w:val="222222"/>
          <w:sz w:val="24"/>
          <w:szCs w:val="24"/>
        </w:rPr>
        <w:br/>
      </w:r>
      <w:hyperlink r:id="rId12" w:tgtFrame="_blank" w:history="1">
        <w:r w:rsidRPr="00E1074A">
          <w:rPr>
            <w:rFonts w:ascii="Arial" w:eastAsia="Times New Roman" w:hAnsi="Arial" w:cs="Arial"/>
            <w:color w:val="1155CC"/>
            <w:sz w:val="24"/>
            <w:szCs w:val="24"/>
            <w:u w:val="single"/>
          </w:rPr>
          <w:t>http://www.m2sys.com/blog/future-of-biometrics/the-future-with-biometric-technology/amp/</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BIOMETRICS NIGHTMARE</w:t>
      </w:r>
      <w:r w:rsidRPr="00E1074A">
        <w:rPr>
          <w:rFonts w:ascii="Arial" w:eastAsia="Times New Roman" w:hAnsi="Arial" w:cs="Arial"/>
          <w:color w:val="222222"/>
          <w:sz w:val="24"/>
          <w:szCs w:val="24"/>
        </w:rPr>
        <w:br/>
      </w:r>
      <w:hyperlink r:id="rId13" w:tgtFrame="_blank" w:history="1">
        <w:r w:rsidRPr="00E1074A">
          <w:rPr>
            <w:rFonts w:ascii="Arial" w:eastAsia="Times New Roman" w:hAnsi="Arial" w:cs="Arial"/>
            <w:color w:val="1155CC"/>
            <w:sz w:val="24"/>
            <w:szCs w:val="24"/>
            <w:u w:val="single"/>
          </w:rPr>
          <w:t>https://privacysos.org/blog/biometrics-nightmare-coming-to-a-street-corner-near-you</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THE GLOBAL IMPACT / IMPLICATIONS OF BIOMETRICS /PROJECTION: “Every person, place, and thing on this planet will be connected [to the iris system] within the next 10 years,”</w:t>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hyperlink r:id="rId14" w:tgtFrame="_blank" w:history="1">
        <w:r w:rsidRPr="00E1074A">
          <w:rPr>
            <w:rFonts w:ascii="Arial" w:eastAsia="Times New Roman" w:hAnsi="Arial" w:cs="Arial"/>
            <w:color w:val="1155CC"/>
            <w:sz w:val="24"/>
            <w:szCs w:val="24"/>
            <w:u w:val="single"/>
          </w:rPr>
          <w:t>https://www.bayometric.com/global-biometric-market-analysis/</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COMING OF THE CASHLESS SOCIETY</w:t>
      </w:r>
      <w:r w:rsidRPr="00E1074A">
        <w:rPr>
          <w:rFonts w:ascii="Arial" w:eastAsia="Times New Roman" w:hAnsi="Arial" w:cs="Arial"/>
          <w:color w:val="222222"/>
          <w:sz w:val="24"/>
          <w:szCs w:val="24"/>
        </w:rPr>
        <w:br/>
      </w:r>
      <w:hyperlink r:id="rId15" w:tgtFrame="_blank" w:history="1">
        <w:r w:rsidRPr="00E1074A">
          <w:rPr>
            <w:rFonts w:ascii="Arial" w:eastAsia="Times New Roman" w:hAnsi="Arial" w:cs="Arial"/>
            <w:color w:val="1155CC"/>
            <w:sz w:val="24"/>
            <w:szCs w:val="24"/>
            <w:u w:val="single"/>
          </w:rPr>
          <w:t>https://youtu.be/iSKURdhWCss</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hyperlink r:id="rId16" w:tgtFrame="_blank" w:history="1">
        <w:r w:rsidRPr="00E1074A">
          <w:rPr>
            <w:rFonts w:ascii="Arial" w:eastAsia="Times New Roman" w:hAnsi="Arial" w:cs="Arial"/>
            <w:color w:val="1155CC"/>
            <w:sz w:val="24"/>
            <w:szCs w:val="24"/>
            <w:u w:val="single"/>
          </w:rPr>
          <w:t>https://youtu.be/-0ph-pvCSPc</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hyperlink r:id="rId17" w:tgtFrame="_blank" w:history="1">
        <w:r w:rsidRPr="00E1074A">
          <w:rPr>
            <w:rFonts w:ascii="Arial" w:eastAsia="Times New Roman" w:hAnsi="Arial" w:cs="Arial"/>
            <w:color w:val="1155CC"/>
            <w:sz w:val="24"/>
            <w:szCs w:val="24"/>
            <w:u w:val="single"/>
          </w:rPr>
          <w:t>https://youtu.be/BZW3s9-9Hgg</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CASHLESS SWEDEN</w:t>
      </w:r>
      <w:r w:rsidRPr="00E1074A">
        <w:rPr>
          <w:rFonts w:ascii="Arial" w:eastAsia="Times New Roman" w:hAnsi="Arial" w:cs="Arial"/>
          <w:color w:val="222222"/>
          <w:sz w:val="24"/>
          <w:szCs w:val="24"/>
        </w:rPr>
        <w:br/>
      </w:r>
      <w:hyperlink r:id="rId18" w:tgtFrame="_blank" w:history="1">
        <w:r w:rsidRPr="00E1074A">
          <w:rPr>
            <w:rFonts w:ascii="Arial" w:eastAsia="Times New Roman" w:hAnsi="Arial" w:cs="Arial"/>
            <w:color w:val="1155CC"/>
            <w:sz w:val="24"/>
            <w:szCs w:val="24"/>
            <w:u w:val="single"/>
          </w:rPr>
          <w:t>https://youtu.be/E8EzqBJHf4I</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CHURCH CASHLESS COLLECTIONS</w:t>
      </w:r>
      <w:r w:rsidRPr="00E1074A">
        <w:rPr>
          <w:rFonts w:ascii="Arial" w:eastAsia="Times New Roman" w:hAnsi="Arial" w:cs="Arial"/>
          <w:color w:val="222222"/>
          <w:sz w:val="24"/>
          <w:szCs w:val="24"/>
        </w:rPr>
        <w:br/>
      </w:r>
      <w:hyperlink r:id="rId19" w:tgtFrame="_blank" w:history="1">
        <w:r w:rsidRPr="00E1074A">
          <w:rPr>
            <w:rFonts w:ascii="Arial" w:eastAsia="Times New Roman" w:hAnsi="Arial" w:cs="Arial"/>
            <w:color w:val="1155CC"/>
            <w:sz w:val="24"/>
            <w:szCs w:val="24"/>
            <w:u w:val="single"/>
          </w:rPr>
          <w:t>https://youtu.be/AfowV-tBnE0</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Micro Chipping Humans</w:t>
      </w:r>
      <w:r w:rsidRPr="00E1074A">
        <w:rPr>
          <w:rFonts w:ascii="Arial" w:eastAsia="Times New Roman" w:hAnsi="Arial" w:cs="Arial"/>
          <w:color w:val="222222"/>
          <w:sz w:val="24"/>
          <w:szCs w:val="24"/>
        </w:rPr>
        <w:br/>
      </w:r>
      <w:hyperlink r:id="rId20" w:tgtFrame="_blank" w:history="1">
        <w:r w:rsidRPr="00E1074A">
          <w:rPr>
            <w:rFonts w:ascii="Arial" w:eastAsia="Times New Roman" w:hAnsi="Arial" w:cs="Arial"/>
            <w:color w:val="1155CC"/>
            <w:sz w:val="24"/>
            <w:szCs w:val="24"/>
            <w:u w:val="single"/>
          </w:rPr>
          <w:t>https://youtu.be/dl_gemn9a9E</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hyperlink r:id="rId21" w:tgtFrame="_blank" w:history="1">
        <w:r w:rsidRPr="00E1074A">
          <w:rPr>
            <w:rFonts w:ascii="Arial" w:eastAsia="Times New Roman" w:hAnsi="Arial" w:cs="Arial"/>
            <w:color w:val="1155CC"/>
            <w:sz w:val="24"/>
            <w:szCs w:val="24"/>
            <w:u w:val="single"/>
          </w:rPr>
          <w:t>https://youtu.be/iWm8WYfxX88</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WHY MICRO CHIPPING IS SO POPULAR IN SWEDEN</w:t>
      </w:r>
      <w:r w:rsidRPr="00E1074A">
        <w:rPr>
          <w:rFonts w:ascii="Arial" w:eastAsia="Times New Roman" w:hAnsi="Arial" w:cs="Arial"/>
          <w:color w:val="222222"/>
          <w:sz w:val="24"/>
          <w:szCs w:val="24"/>
        </w:rPr>
        <w:br/>
      </w:r>
      <w:hyperlink r:id="rId22" w:tgtFrame="_blank" w:history="1">
        <w:r w:rsidRPr="00E1074A">
          <w:rPr>
            <w:rFonts w:ascii="Arial" w:eastAsia="Times New Roman" w:hAnsi="Arial" w:cs="Arial"/>
            <w:color w:val="1155CC"/>
            <w:sz w:val="24"/>
            <w:szCs w:val="24"/>
            <w:u w:val="single"/>
          </w:rPr>
          <w:t>https://youtu.be/qWVQR99bXt8</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LIVE HUMAN MICROCHIPPED</w:t>
      </w:r>
      <w:r w:rsidRPr="00E1074A">
        <w:rPr>
          <w:rFonts w:ascii="Arial" w:eastAsia="Times New Roman" w:hAnsi="Arial" w:cs="Arial"/>
          <w:color w:val="222222"/>
          <w:sz w:val="24"/>
          <w:szCs w:val="24"/>
        </w:rPr>
        <w:br/>
      </w:r>
      <w:hyperlink r:id="rId23" w:tgtFrame="_blank" w:history="1">
        <w:r w:rsidRPr="00E1074A">
          <w:rPr>
            <w:rFonts w:ascii="Arial" w:eastAsia="Times New Roman" w:hAnsi="Arial" w:cs="Arial"/>
            <w:color w:val="1155CC"/>
            <w:sz w:val="24"/>
            <w:szCs w:val="24"/>
            <w:u w:val="single"/>
          </w:rPr>
          <w:t>https://youtu.be/a5F4zuqNOAE</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MAN HEARS VOICES BCUZ OF MC</w:t>
      </w:r>
      <w:r w:rsidRPr="00E1074A">
        <w:rPr>
          <w:rFonts w:ascii="Arial" w:eastAsia="Times New Roman" w:hAnsi="Arial" w:cs="Arial"/>
          <w:color w:val="222222"/>
          <w:sz w:val="24"/>
          <w:szCs w:val="24"/>
        </w:rPr>
        <w:br/>
      </w:r>
      <w:hyperlink r:id="rId24" w:tgtFrame="_blank" w:history="1">
        <w:r w:rsidRPr="00E1074A">
          <w:rPr>
            <w:rFonts w:ascii="Arial" w:eastAsia="Times New Roman" w:hAnsi="Arial" w:cs="Arial"/>
            <w:color w:val="1155CC"/>
            <w:sz w:val="24"/>
            <w:szCs w:val="24"/>
            <w:u w:val="single"/>
          </w:rPr>
          <w:t>https://youtu.be/VnhAnl0rAB0</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THE DAY I GOT CHIPPED</w:t>
      </w:r>
      <w:r w:rsidRPr="00E1074A">
        <w:rPr>
          <w:rFonts w:ascii="Arial" w:eastAsia="Times New Roman" w:hAnsi="Arial" w:cs="Arial"/>
          <w:color w:val="222222"/>
          <w:sz w:val="24"/>
          <w:szCs w:val="24"/>
        </w:rPr>
        <w:br/>
      </w:r>
      <w:hyperlink r:id="rId25" w:tgtFrame="_blank" w:history="1">
        <w:r w:rsidRPr="00E1074A">
          <w:rPr>
            <w:rFonts w:ascii="Arial" w:eastAsia="Times New Roman" w:hAnsi="Arial" w:cs="Arial"/>
            <w:color w:val="1155CC"/>
            <w:sz w:val="24"/>
            <w:szCs w:val="24"/>
            <w:u w:val="single"/>
          </w:rPr>
          <w:t>https://youtu.be/43XzI6__abE</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lastRenderedPageBreak/>
        <w:t>LAW MAKERS AIM AT MANDATORY CHIPPING</w:t>
      </w:r>
      <w:r w:rsidRPr="00E1074A">
        <w:rPr>
          <w:rFonts w:ascii="Arial" w:eastAsia="Times New Roman" w:hAnsi="Arial" w:cs="Arial"/>
          <w:color w:val="222222"/>
          <w:sz w:val="24"/>
          <w:szCs w:val="24"/>
        </w:rPr>
        <w:br/>
      </w:r>
      <w:hyperlink r:id="rId26" w:tgtFrame="_blank" w:history="1">
        <w:r w:rsidRPr="00E1074A">
          <w:rPr>
            <w:rFonts w:ascii="Arial" w:eastAsia="Times New Roman" w:hAnsi="Arial" w:cs="Arial"/>
            <w:color w:val="1155CC"/>
            <w:sz w:val="24"/>
            <w:szCs w:val="24"/>
            <w:u w:val="single"/>
          </w:rPr>
          <w:t>https://www.govtech.com/policy/Maryland-Lawmaker-Takes-Aim-at-Mandatory-Microchipping.html</w:t>
        </w:r>
      </w:hyperlink>
      <w:r w:rsidRPr="00E1074A">
        <w:rPr>
          <w:rFonts w:ascii="Arial" w:eastAsia="Times New Roman" w:hAnsi="Arial" w:cs="Arial"/>
          <w:color w:val="222222"/>
          <w:sz w:val="24"/>
          <w:szCs w:val="24"/>
        </w:rPr>
        <w:br/>
      </w:r>
      <w:r w:rsidRPr="00E1074A">
        <w:rPr>
          <w:rFonts w:ascii="Arial" w:eastAsia="Times New Roman" w:hAnsi="Arial" w:cs="Arial"/>
          <w:color w:val="222222"/>
          <w:sz w:val="24"/>
          <w:szCs w:val="24"/>
        </w:rPr>
        <w:br/>
        <w:t>MEET PEOPLE WITH CHIPS IN THEM</w:t>
      </w:r>
      <w:r w:rsidRPr="00E1074A">
        <w:rPr>
          <w:rFonts w:ascii="Arial" w:eastAsia="Times New Roman" w:hAnsi="Arial" w:cs="Arial"/>
          <w:color w:val="222222"/>
          <w:sz w:val="24"/>
          <w:szCs w:val="24"/>
        </w:rPr>
        <w:br/>
      </w:r>
      <w:hyperlink r:id="rId27" w:tgtFrame="_blank" w:history="1">
        <w:r w:rsidRPr="00E1074A">
          <w:rPr>
            <w:rFonts w:ascii="Arial" w:eastAsia="Times New Roman" w:hAnsi="Arial" w:cs="Arial"/>
            <w:color w:val="1155CC"/>
            <w:sz w:val="24"/>
            <w:szCs w:val="24"/>
            <w:u w:val="single"/>
          </w:rPr>
          <w:t>https://www.cbsnews.com/news/meet-the-humans-with-microchips-implanted-in-them/</w:t>
        </w:r>
      </w:hyperlink>
    </w:p>
    <w:p w:rsidR="00A85908" w:rsidRDefault="00E1074A"/>
    <w:sectPr w:rsidR="00A85908" w:rsidSect="00E1074A">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1074A"/>
    <w:rsid w:val="00031C9A"/>
    <w:rsid w:val="000A59C5"/>
    <w:rsid w:val="001A7D13"/>
    <w:rsid w:val="00E10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13"/>
  </w:style>
  <w:style w:type="paragraph" w:styleId="Heading3">
    <w:name w:val="heading 3"/>
    <w:basedOn w:val="Normal"/>
    <w:link w:val="Heading3Char"/>
    <w:uiPriority w:val="9"/>
    <w:qFormat/>
    <w:rsid w:val="00E107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074A"/>
    <w:rPr>
      <w:rFonts w:ascii="Times New Roman" w:eastAsia="Times New Roman" w:hAnsi="Times New Roman" w:cs="Times New Roman"/>
      <w:b/>
      <w:bCs/>
      <w:sz w:val="27"/>
      <w:szCs w:val="27"/>
    </w:rPr>
  </w:style>
  <w:style w:type="character" w:customStyle="1" w:styleId="qu">
    <w:name w:val="qu"/>
    <w:basedOn w:val="DefaultParagraphFont"/>
    <w:rsid w:val="00E1074A"/>
  </w:style>
  <w:style w:type="character" w:customStyle="1" w:styleId="gd">
    <w:name w:val="gd"/>
    <w:basedOn w:val="DefaultParagraphFont"/>
    <w:rsid w:val="00E1074A"/>
  </w:style>
  <w:style w:type="character" w:customStyle="1" w:styleId="go">
    <w:name w:val="go"/>
    <w:basedOn w:val="DefaultParagraphFont"/>
    <w:rsid w:val="00E1074A"/>
  </w:style>
  <w:style w:type="character" w:customStyle="1" w:styleId="g3">
    <w:name w:val="g3"/>
    <w:basedOn w:val="DefaultParagraphFont"/>
    <w:rsid w:val="00E1074A"/>
  </w:style>
  <w:style w:type="character" w:customStyle="1" w:styleId="hb">
    <w:name w:val="hb"/>
    <w:basedOn w:val="DefaultParagraphFont"/>
    <w:rsid w:val="00E1074A"/>
  </w:style>
  <w:style w:type="character" w:customStyle="1" w:styleId="g2">
    <w:name w:val="g2"/>
    <w:basedOn w:val="DefaultParagraphFont"/>
    <w:rsid w:val="00E1074A"/>
  </w:style>
  <w:style w:type="character" w:styleId="Hyperlink">
    <w:name w:val="Hyperlink"/>
    <w:basedOn w:val="DefaultParagraphFont"/>
    <w:uiPriority w:val="99"/>
    <w:semiHidden/>
    <w:unhideWhenUsed/>
    <w:rsid w:val="00E1074A"/>
    <w:rPr>
      <w:color w:val="0000FF"/>
      <w:u w:val="single"/>
    </w:rPr>
  </w:style>
  <w:style w:type="paragraph" w:styleId="BalloonText">
    <w:name w:val="Balloon Text"/>
    <w:basedOn w:val="Normal"/>
    <w:link w:val="BalloonTextChar"/>
    <w:uiPriority w:val="99"/>
    <w:semiHidden/>
    <w:unhideWhenUsed/>
    <w:rsid w:val="00E1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219761">
      <w:bodyDiv w:val="1"/>
      <w:marLeft w:val="0"/>
      <w:marRight w:val="0"/>
      <w:marTop w:val="0"/>
      <w:marBottom w:val="0"/>
      <w:divBdr>
        <w:top w:val="none" w:sz="0" w:space="0" w:color="auto"/>
        <w:left w:val="none" w:sz="0" w:space="0" w:color="auto"/>
        <w:bottom w:val="none" w:sz="0" w:space="0" w:color="auto"/>
        <w:right w:val="none" w:sz="0" w:space="0" w:color="auto"/>
      </w:divBdr>
      <w:divsChild>
        <w:div w:id="1564950747">
          <w:marLeft w:val="0"/>
          <w:marRight w:val="0"/>
          <w:marTop w:val="0"/>
          <w:marBottom w:val="0"/>
          <w:divBdr>
            <w:top w:val="none" w:sz="0" w:space="0" w:color="auto"/>
            <w:left w:val="none" w:sz="0" w:space="0" w:color="auto"/>
            <w:bottom w:val="none" w:sz="0" w:space="0" w:color="auto"/>
            <w:right w:val="none" w:sz="0" w:space="0" w:color="auto"/>
          </w:divBdr>
          <w:divsChild>
            <w:div w:id="781454935">
              <w:marLeft w:val="0"/>
              <w:marRight w:val="0"/>
              <w:marTop w:val="0"/>
              <w:marBottom w:val="0"/>
              <w:divBdr>
                <w:top w:val="none" w:sz="0" w:space="0" w:color="auto"/>
                <w:left w:val="none" w:sz="0" w:space="0" w:color="auto"/>
                <w:bottom w:val="none" w:sz="0" w:space="0" w:color="auto"/>
                <w:right w:val="none" w:sz="0" w:space="0" w:color="auto"/>
              </w:divBdr>
            </w:div>
            <w:div w:id="937101696">
              <w:marLeft w:val="230"/>
              <w:marRight w:val="0"/>
              <w:marTop w:val="0"/>
              <w:marBottom w:val="0"/>
              <w:divBdr>
                <w:top w:val="none" w:sz="0" w:space="0" w:color="auto"/>
                <w:left w:val="none" w:sz="0" w:space="0" w:color="auto"/>
                <w:bottom w:val="none" w:sz="0" w:space="0" w:color="auto"/>
                <w:right w:val="none" w:sz="0" w:space="0" w:color="auto"/>
              </w:divBdr>
            </w:div>
            <w:div w:id="2070884102">
              <w:marLeft w:val="230"/>
              <w:marRight w:val="0"/>
              <w:marTop w:val="0"/>
              <w:marBottom w:val="0"/>
              <w:divBdr>
                <w:top w:val="none" w:sz="0" w:space="0" w:color="auto"/>
                <w:left w:val="none" w:sz="0" w:space="0" w:color="auto"/>
                <w:bottom w:val="none" w:sz="0" w:space="0" w:color="auto"/>
                <w:right w:val="none" w:sz="0" w:space="0" w:color="auto"/>
              </w:divBdr>
            </w:div>
            <w:div w:id="506946737">
              <w:marLeft w:val="0"/>
              <w:marRight w:val="0"/>
              <w:marTop w:val="0"/>
              <w:marBottom w:val="0"/>
              <w:divBdr>
                <w:top w:val="none" w:sz="0" w:space="0" w:color="auto"/>
                <w:left w:val="none" w:sz="0" w:space="0" w:color="auto"/>
                <w:bottom w:val="none" w:sz="0" w:space="0" w:color="auto"/>
                <w:right w:val="none" w:sz="0" w:space="0" w:color="auto"/>
              </w:divBdr>
            </w:div>
            <w:div w:id="158885297">
              <w:marLeft w:val="46"/>
              <w:marRight w:val="0"/>
              <w:marTop w:val="0"/>
              <w:marBottom w:val="0"/>
              <w:divBdr>
                <w:top w:val="none" w:sz="0" w:space="0" w:color="auto"/>
                <w:left w:val="none" w:sz="0" w:space="0" w:color="auto"/>
                <w:bottom w:val="none" w:sz="0" w:space="0" w:color="auto"/>
                <w:right w:val="none" w:sz="0" w:space="0" w:color="auto"/>
              </w:divBdr>
            </w:div>
          </w:divsChild>
        </w:div>
        <w:div w:id="727264675">
          <w:marLeft w:val="0"/>
          <w:marRight w:val="0"/>
          <w:marTop w:val="0"/>
          <w:marBottom w:val="0"/>
          <w:divBdr>
            <w:top w:val="none" w:sz="0" w:space="0" w:color="auto"/>
            <w:left w:val="none" w:sz="0" w:space="0" w:color="auto"/>
            <w:bottom w:val="none" w:sz="0" w:space="0" w:color="auto"/>
            <w:right w:val="none" w:sz="0" w:space="0" w:color="auto"/>
          </w:divBdr>
          <w:divsChild>
            <w:div w:id="50274968">
              <w:marLeft w:val="0"/>
              <w:marRight w:val="0"/>
              <w:marTop w:val="92"/>
              <w:marBottom w:val="0"/>
              <w:divBdr>
                <w:top w:val="none" w:sz="0" w:space="0" w:color="auto"/>
                <w:left w:val="none" w:sz="0" w:space="0" w:color="auto"/>
                <w:bottom w:val="none" w:sz="0" w:space="0" w:color="auto"/>
                <w:right w:val="none" w:sz="0" w:space="0" w:color="auto"/>
              </w:divBdr>
              <w:divsChild>
                <w:div w:id="1940597319">
                  <w:marLeft w:val="0"/>
                  <w:marRight w:val="0"/>
                  <w:marTop w:val="0"/>
                  <w:marBottom w:val="0"/>
                  <w:divBdr>
                    <w:top w:val="none" w:sz="0" w:space="0" w:color="auto"/>
                    <w:left w:val="none" w:sz="0" w:space="0" w:color="auto"/>
                    <w:bottom w:val="none" w:sz="0" w:space="0" w:color="auto"/>
                    <w:right w:val="none" w:sz="0" w:space="0" w:color="auto"/>
                  </w:divBdr>
                  <w:divsChild>
                    <w:div w:id="8699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yometric.com/u-s-states-enact-bipa/" TargetMode="External"/><Relationship Id="rId13" Type="http://schemas.openxmlformats.org/officeDocument/2006/relationships/hyperlink" Target="https://privacysos.org/blog/biometrics-nightmare-coming-to-a-street-corner-near-you" TargetMode="External"/><Relationship Id="rId18" Type="http://schemas.openxmlformats.org/officeDocument/2006/relationships/hyperlink" Target="https://youtu.be/E8EzqBJHf4I" TargetMode="External"/><Relationship Id="rId26" Type="http://schemas.openxmlformats.org/officeDocument/2006/relationships/hyperlink" Target="https://www.govtech.com/policy/Maryland-Lawmaker-Takes-Aim-at-Mandatory-Microchipping.html" TargetMode="External"/><Relationship Id="rId3" Type="http://schemas.openxmlformats.org/officeDocument/2006/relationships/webSettings" Target="webSettings.xml"/><Relationship Id="rId21" Type="http://schemas.openxmlformats.org/officeDocument/2006/relationships/hyperlink" Target="https://youtu.be/iWm8WYfxX88" TargetMode="External"/><Relationship Id="rId7" Type="http://schemas.openxmlformats.org/officeDocument/2006/relationships/hyperlink" Target="https://www.bayometric.com/face-recognition-applications/" TargetMode="External"/><Relationship Id="rId12" Type="http://schemas.openxmlformats.org/officeDocument/2006/relationships/hyperlink" Target="http://www.m2sys.com/blog/future-of-biometrics/the-future-with-biometric-technology/amp/" TargetMode="External"/><Relationship Id="rId17" Type="http://schemas.openxmlformats.org/officeDocument/2006/relationships/hyperlink" Target="https://youtu.be/BZW3s9-9Hgg" TargetMode="External"/><Relationship Id="rId25" Type="http://schemas.openxmlformats.org/officeDocument/2006/relationships/hyperlink" Target="https://youtu.be/43XzI6__abE" TargetMode="External"/><Relationship Id="rId2" Type="http://schemas.openxmlformats.org/officeDocument/2006/relationships/settings" Target="settings.xml"/><Relationship Id="rId16" Type="http://schemas.openxmlformats.org/officeDocument/2006/relationships/hyperlink" Target="https://youtu.be/-0ph-pvCSPc" TargetMode="External"/><Relationship Id="rId20" Type="http://schemas.openxmlformats.org/officeDocument/2006/relationships/hyperlink" Target="https://youtu.be/dl_gemn9a9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yometric.com/types-of-biometrics/" TargetMode="External"/><Relationship Id="rId11" Type="http://schemas.openxmlformats.org/officeDocument/2006/relationships/hyperlink" Target="http://www.m2sys.com/blog/guest-blog-posts/top-7-biometric-trends-you-know-in-2019/" TargetMode="External"/><Relationship Id="rId24" Type="http://schemas.openxmlformats.org/officeDocument/2006/relationships/hyperlink" Target="https://youtu.be/VnhAnl0rAB0" TargetMode="External"/><Relationship Id="rId5" Type="http://schemas.openxmlformats.org/officeDocument/2006/relationships/hyperlink" Target="https://www.bayometric.com/biometrics-creeping-everyday-life/" TargetMode="External"/><Relationship Id="rId15" Type="http://schemas.openxmlformats.org/officeDocument/2006/relationships/hyperlink" Target="https://youtu.be/iSKURdhWCss" TargetMode="External"/><Relationship Id="rId23" Type="http://schemas.openxmlformats.org/officeDocument/2006/relationships/hyperlink" Target="https://youtu.be/a5F4zuqNOAE" TargetMode="External"/><Relationship Id="rId28" Type="http://schemas.openxmlformats.org/officeDocument/2006/relationships/fontTable" Target="fontTable.xml"/><Relationship Id="rId10" Type="http://schemas.openxmlformats.org/officeDocument/2006/relationships/hyperlink" Target="https://www.google.com/amp/s/www.wired.com/2016/03/biometrics-coming-along-serious-security-concerns/amp" TargetMode="External"/><Relationship Id="rId19" Type="http://schemas.openxmlformats.org/officeDocument/2006/relationships/hyperlink" Target="https://youtu.be/AfowV-tBnE0" TargetMode="External"/><Relationship Id="rId4" Type="http://schemas.openxmlformats.org/officeDocument/2006/relationships/hyperlink" Target="https://www.eff.org/issues/national-ids" TargetMode="External"/><Relationship Id="rId9" Type="http://schemas.openxmlformats.org/officeDocument/2006/relationships/hyperlink" Target="https://www.bayometric.com/advancements-fingerprint-technology/" TargetMode="External"/><Relationship Id="rId14" Type="http://schemas.openxmlformats.org/officeDocument/2006/relationships/hyperlink" Target="https://www.bayometric.com/global-biometric-market-analysis/" TargetMode="External"/><Relationship Id="rId22" Type="http://schemas.openxmlformats.org/officeDocument/2006/relationships/hyperlink" Target="https://youtu.be/qWVQR99bXt8" TargetMode="External"/><Relationship Id="rId27" Type="http://schemas.openxmlformats.org/officeDocument/2006/relationships/hyperlink" Target="https://www.cbsnews.com/news/meet-the-humans-with-microchips-implanted-in-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CCritt</dc:creator>
  <cp:lastModifiedBy>CCritt</cp:lastModifiedBy>
  <cp:revision>1</cp:revision>
  <dcterms:created xsi:type="dcterms:W3CDTF">2019-11-11T16:01:00Z</dcterms:created>
  <dcterms:modified xsi:type="dcterms:W3CDTF">2019-11-11T16:03:00Z</dcterms:modified>
</cp:coreProperties>
</file>